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0A41" w14:textId="634CA238" w:rsidR="007F39B3" w:rsidRDefault="007F39B3" w:rsidP="007F39B3">
      <w:pPr>
        <w:spacing w:after="0"/>
      </w:pPr>
      <w:r>
        <w:t xml:space="preserve">The Privacy Officer </w:t>
      </w:r>
    </w:p>
    <w:p w14:paraId="6EB599D0" w14:textId="14F3EF6A" w:rsidR="007F39B3" w:rsidRDefault="007F39B3" w:rsidP="007F39B3">
      <w:pPr>
        <w:spacing w:after="0"/>
      </w:pPr>
      <w:r>
        <w:t xml:space="preserve">Magic Millions Sales Pty Ltd </w:t>
      </w:r>
    </w:p>
    <w:p w14:paraId="0FA0B23B" w14:textId="328214ED" w:rsidR="007F39B3" w:rsidRDefault="007F39B3" w:rsidP="007F39B3">
      <w:pPr>
        <w:spacing w:after="0"/>
      </w:pPr>
      <w:r>
        <w:t xml:space="preserve">PO Box 5246 </w:t>
      </w:r>
    </w:p>
    <w:p w14:paraId="448D9BD8" w14:textId="6C5965F5" w:rsidR="007F39B3" w:rsidRDefault="007F39B3" w:rsidP="007F39B3">
      <w:pPr>
        <w:spacing w:after="0"/>
      </w:pPr>
      <w:r>
        <w:t>Gold Coast Mail Centre QLD 9726</w:t>
      </w:r>
    </w:p>
    <w:p w14:paraId="479FC724" w14:textId="77777777" w:rsidR="007F39B3" w:rsidRDefault="007F39B3" w:rsidP="007F39B3">
      <w:pPr>
        <w:spacing w:after="0"/>
      </w:pPr>
    </w:p>
    <w:p w14:paraId="5C037AE6" w14:textId="77777777" w:rsidR="00DF6C4C" w:rsidRDefault="00DF6C4C" w:rsidP="00DF6C4C">
      <w:pPr>
        <w:spacing w:after="0"/>
      </w:pPr>
      <w:r>
        <w:t xml:space="preserve">Attention: Miss Cassandra Simmonds </w:t>
      </w:r>
    </w:p>
    <w:p w14:paraId="736BAD54" w14:textId="3C820328" w:rsidR="007F39B3" w:rsidRDefault="007F39B3" w:rsidP="00DF6C4C">
      <w:pPr>
        <w:spacing w:after="0"/>
      </w:pPr>
      <w:r>
        <w:t xml:space="preserve">By Email: </w:t>
      </w:r>
      <w:hyperlink r:id="rId6" w:history="1">
        <w:r w:rsidRPr="00E47506">
          <w:rPr>
            <w:rStyle w:val="Hyperlink"/>
          </w:rPr>
          <w:t>privacy@magicmillions.com.au</w:t>
        </w:r>
      </w:hyperlink>
      <w:r>
        <w:t xml:space="preserve">   </w:t>
      </w:r>
    </w:p>
    <w:p w14:paraId="6FF9033A" w14:textId="5F286074" w:rsidR="007F39B3" w:rsidRDefault="007F39B3" w:rsidP="00DF6C4C">
      <w:pPr>
        <w:spacing w:after="0"/>
      </w:pPr>
      <w:r>
        <w:t>Fax: International +61 7 5531 7082</w:t>
      </w:r>
    </w:p>
    <w:p w14:paraId="2934923C" w14:textId="0BB86832" w:rsidR="007F39B3" w:rsidRDefault="007F39B3" w:rsidP="00DF6C4C">
      <w:pPr>
        <w:spacing w:after="0"/>
      </w:pPr>
      <w:r>
        <w:t xml:space="preserve">       </w:t>
      </w:r>
      <w:r w:rsidR="00DF6C4C">
        <w:t xml:space="preserve"> </w:t>
      </w:r>
      <w:r>
        <w:t>Domestic 07 5531 7082</w:t>
      </w:r>
    </w:p>
    <w:p w14:paraId="0B60D633" w14:textId="77777777" w:rsidR="00F20FFE" w:rsidRDefault="00F20FFE" w:rsidP="00F20FFE"/>
    <w:p w14:paraId="138EAB41" w14:textId="1D0621FE" w:rsidR="008333A6" w:rsidRPr="00F20FFE" w:rsidRDefault="00F20FFE">
      <w:r>
        <w:t xml:space="preserve">Dear Miss Simmonds </w:t>
      </w:r>
    </w:p>
    <w:p w14:paraId="247C78FB" w14:textId="21C52988" w:rsidR="007F39B3" w:rsidRPr="00DF6C4C" w:rsidRDefault="00DF6C4C">
      <w:pPr>
        <w:rPr>
          <w:b/>
          <w:bCs/>
        </w:rPr>
      </w:pPr>
      <w:r w:rsidRPr="00DF6C4C">
        <w:rPr>
          <w:b/>
          <w:bCs/>
        </w:rPr>
        <w:t>ERASURE REQUEST</w:t>
      </w:r>
    </w:p>
    <w:p w14:paraId="43A76661" w14:textId="3C5B7DA8" w:rsidR="007F39B3" w:rsidRDefault="007F39B3">
      <w:r>
        <w:t xml:space="preserve">I refer to the Magic Millions Privacy Policy (“PP”) and, adopting the definitions set out in </w:t>
      </w:r>
      <w:r w:rsidRPr="007F39B3">
        <w:rPr>
          <w:b/>
          <w:bCs/>
        </w:rPr>
        <w:t>Clause 19</w:t>
      </w:r>
      <w:r>
        <w:t xml:space="preserve"> of </w:t>
      </w:r>
      <w:r w:rsidR="008333A6">
        <w:t>the</w:t>
      </w:r>
      <w:r>
        <w:t xml:space="preserve"> PP, formally request immediate erasure of my Information pursuant to </w:t>
      </w:r>
      <w:r w:rsidRPr="008333A6">
        <w:rPr>
          <w:b/>
          <w:bCs/>
        </w:rPr>
        <w:t xml:space="preserve">Article 17 </w:t>
      </w:r>
      <w:r>
        <w:t xml:space="preserve">of the GDPR and </w:t>
      </w:r>
      <w:r w:rsidRPr="007F39B3">
        <w:rPr>
          <w:b/>
          <w:bCs/>
        </w:rPr>
        <w:t>Clause 5.4</w:t>
      </w:r>
      <w:r>
        <w:t xml:space="preserve"> of the PP.</w:t>
      </w:r>
    </w:p>
    <w:p w14:paraId="37C76CCE" w14:textId="04C2548D" w:rsidR="007F39B3" w:rsidRDefault="007F39B3">
      <w:r>
        <w:t xml:space="preserve">Further, I hereby withdraw, effective immediately, my consent, if previously given to you, to process my Information.  </w:t>
      </w:r>
    </w:p>
    <w:p w14:paraId="22A698C7" w14:textId="1CF06FDF" w:rsidR="007F39B3" w:rsidRDefault="007F39B3">
      <w:r>
        <w:t>In addition, I “opt-out” and unsubscribe</w:t>
      </w:r>
      <w:r w:rsidR="008333A6">
        <w:t>,</w:t>
      </w:r>
      <w:r>
        <w:t xml:space="preserve"> effective immediately. </w:t>
      </w:r>
    </w:p>
    <w:p w14:paraId="2521BBCF" w14:textId="4BBCC15C" w:rsidR="007F39B3" w:rsidRDefault="007F39B3">
      <w:r>
        <w:t xml:space="preserve">Please take all reasonable steps to inform other controllers and parties to any Data Processing Agreements that you have </w:t>
      </w:r>
      <w:proofErr w:type="gramStart"/>
      <w:r>
        <w:t>entered into</w:t>
      </w:r>
      <w:proofErr w:type="gramEnd"/>
      <w:r>
        <w:t xml:space="preserve"> if you have made my Information public that I have requested the erasure of all links, copies or replications of my Information</w:t>
      </w:r>
      <w:r w:rsidR="008333A6">
        <w:t xml:space="preserve">. </w:t>
      </w:r>
      <w:r>
        <w:t xml:space="preserve"> </w:t>
      </w:r>
      <w:r w:rsidR="008333A6">
        <w:t>I</w:t>
      </w:r>
      <w:r>
        <w:t xml:space="preserve">f you have disclosed my Information to third parties as </w:t>
      </w:r>
      <w:r w:rsidR="008333A6">
        <w:t>referred to</w:t>
      </w:r>
      <w:r>
        <w:t xml:space="preserve"> in the immediately preceding sentence, pursuant to </w:t>
      </w:r>
      <w:r w:rsidRPr="008333A6">
        <w:rPr>
          <w:b/>
          <w:bCs/>
        </w:rPr>
        <w:t>Article 19</w:t>
      </w:r>
      <w:r>
        <w:t xml:space="preserve"> of the GDPR, you must communicate my request for erasure of the Information as well as any references to it to each such third party or recipient and provide me with details of those third parties and recipients. </w:t>
      </w:r>
    </w:p>
    <w:p w14:paraId="6B3466F3" w14:textId="5E0FB8CD" w:rsidR="007F39B3" w:rsidRDefault="007F39B3">
      <w:r>
        <w:t xml:space="preserve">I look forward to receiving confirmation of the erasure and compliance with my request herein as soon as practically possible and in any event within </w:t>
      </w:r>
      <w:r w:rsidR="008333A6">
        <w:t>one (1) month of receipt of this request and otherwise as required by</w:t>
      </w:r>
      <w:r>
        <w:t xml:space="preserve"> the GDPR and the Act</w:t>
      </w:r>
      <w:r w:rsidR="008333A6">
        <w:t xml:space="preserve">. </w:t>
      </w:r>
      <w:r>
        <w:t xml:space="preserve"> </w:t>
      </w:r>
      <w:proofErr w:type="gramStart"/>
      <w:r w:rsidR="008333A6">
        <w:t>O</w:t>
      </w:r>
      <w:r>
        <w:t>therwise</w:t>
      </w:r>
      <w:proofErr w:type="gramEnd"/>
      <w:r>
        <w:t xml:space="preserve"> I reserve all rights I have pursuant to the PP, the Act, and the GDPR. </w:t>
      </w:r>
    </w:p>
    <w:p w14:paraId="214F2647" w14:textId="7E429ECB" w:rsidR="007F39B3" w:rsidRDefault="007F39B3">
      <w:r>
        <w:t xml:space="preserve">I provide you with the following information to enable you to fully identify me: </w:t>
      </w:r>
    </w:p>
    <w:p w14:paraId="202059C4" w14:textId="4234CE1C" w:rsidR="007F39B3" w:rsidRDefault="007F39B3" w:rsidP="007F39B3">
      <w:pPr>
        <w:spacing w:after="0"/>
        <w:ind w:left="720"/>
      </w:pPr>
      <w:r>
        <w:t>Name:</w:t>
      </w:r>
    </w:p>
    <w:p w14:paraId="20226F51" w14:textId="08972583" w:rsidR="007F39B3" w:rsidRDefault="007F39B3" w:rsidP="007F39B3">
      <w:pPr>
        <w:spacing w:after="0"/>
        <w:ind w:left="720"/>
      </w:pPr>
      <w:r>
        <w:t xml:space="preserve">DOB: </w:t>
      </w:r>
    </w:p>
    <w:p w14:paraId="317946A6" w14:textId="074E6EEC" w:rsidR="007F39B3" w:rsidRDefault="007F39B3" w:rsidP="007F39B3">
      <w:pPr>
        <w:spacing w:after="0"/>
        <w:ind w:left="720"/>
      </w:pPr>
      <w:r>
        <w:t>Physical Address:</w:t>
      </w:r>
    </w:p>
    <w:p w14:paraId="520CA91C" w14:textId="34E71A22" w:rsidR="007F39B3" w:rsidRDefault="007F39B3" w:rsidP="007F39B3">
      <w:pPr>
        <w:spacing w:after="0"/>
        <w:ind w:left="720"/>
      </w:pPr>
      <w:r>
        <w:t>Postal Address:</w:t>
      </w:r>
    </w:p>
    <w:p w14:paraId="2511212B" w14:textId="612D8079" w:rsidR="007F39B3" w:rsidRDefault="007F39B3" w:rsidP="007F39B3">
      <w:pPr>
        <w:spacing w:after="0"/>
        <w:ind w:left="720"/>
      </w:pPr>
      <w:r>
        <w:t xml:space="preserve">Email address: </w:t>
      </w:r>
    </w:p>
    <w:p w14:paraId="3E02ED34" w14:textId="612F0B21" w:rsidR="007F39B3" w:rsidRDefault="007F39B3" w:rsidP="007F39B3">
      <w:pPr>
        <w:spacing w:after="0"/>
        <w:ind w:left="720"/>
      </w:pPr>
      <w:r>
        <w:t>Telephone:</w:t>
      </w:r>
    </w:p>
    <w:p w14:paraId="736C4CD4" w14:textId="571B276A" w:rsidR="007F39B3" w:rsidRDefault="007F39B3" w:rsidP="007F39B3">
      <w:pPr>
        <w:spacing w:after="0"/>
        <w:ind w:left="720"/>
      </w:pPr>
      <w:r>
        <w:t xml:space="preserve">Fax: </w:t>
      </w:r>
    </w:p>
    <w:p w14:paraId="47E0443A" w14:textId="77777777" w:rsidR="007F39B3" w:rsidRDefault="007F39B3"/>
    <w:p w14:paraId="7516BDDD" w14:textId="65F9804E" w:rsidR="008333A6" w:rsidRDefault="008333A6">
      <w:r>
        <w:t>Yours faithfully,</w:t>
      </w:r>
      <w:r>
        <w:br/>
      </w:r>
    </w:p>
    <w:p w14:paraId="6141EAC7" w14:textId="7AF8E34A" w:rsidR="008333A6" w:rsidRDefault="008333A6">
      <w:r>
        <w:t>[Signature of Requesting Party]</w:t>
      </w:r>
    </w:p>
    <w:sectPr w:rsidR="008333A6" w:rsidSect="007F39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6A43" w14:textId="77777777" w:rsidR="00BE4549" w:rsidRDefault="00BE4549" w:rsidP="00BE4549">
      <w:pPr>
        <w:spacing w:after="0" w:line="240" w:lineRule="auto"/>
      </w:pPr>
      <w:r>
        <w:separator/>
      </w:r>
    </w:p>
  </w:endnote>
  <w:endnote w:type="continuationSeparator" w:id="0">
    <w:p w14:paraId="34AB6DA7" w14:textId="77777777" w:rsidR="00BE4549" w:rsidRDefault="00BE4549" w:rsidP="00B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D0F6" w14:textId="77777777" w:rsidR="00BE4549" w:rsidRDefault="00BE4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FEC2" w14:textId="77777777" w:rsidR="00BE4549" w:rsidRDefault="00BE4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B0B1" w14:textId="77777777" w:rsidR="00BE4549" w:rsidRDefault="00BE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407E" w14:textId="77777777" w:rsidR="00BE4549" w:rsidRDefault="00BE4549" w:rsidP="00BE4549">
      <w:pPr>
        <w:spacing w:after="0" w:line="240" w:lineRule="auto"/>
      </w:pPr>
      <w:r>
        <w:separator/>
      </w:r>
    </w:p>
  </w:footnote>
  <w:footnote w:type="continuationSeparator" w:id="0">
    <w:p w14:paraId="7FFFB2ED" w14:textId="77777777" w:rsidR="00BE4549" w:rsidRDefault="00BE4549" w:rsidP="00BE4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480C" w14:textId="77777777" w:rsidR="00BE4549" w:rsidRDefault="00BE4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F52" w14:textId="77777777" w:rsidR="00BE4549" w:rsidRDefault="00BE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38E9" w14:textId="77777777" w:rsidR="00BE4549" w:rsidRDefault="00BE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EmmaChalker\AppData\Local\LEAP Desktop\CDE\9f860684-252b-4425-81a2-6d0fffe569ef\LEAP2Office\MacroFields\"/>
    <w:docVar w:name="LEAPUniqueCode" w:val="ca3bf9cd-4600-8742-a68f-b2ba5f1f4d5c"/>
  </w:docVars>
  <w:rsids>
    <w:rsidRoot w:val="007F39B3"/>
    <w:rsid w:val="007F39B3"/>
    <w:rsid w:val="008333A6"/>
    <w:rsid w:val="00AF5D6D"/>
    <w:rsid w:val="00B7069E"/>
    <w:rsid w:val="00BE4549"/>
    <w:rsid w:val="00DF6C4C"/>
    <w:rsid w:val="00E05945"/>
    <w:rsid w:val="00F2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2E2FC"/>
  <w15:chartTrackingRefBased/>
  <w15:docId w15:val="{6C418233-F00F-4F00-9A37-2B671203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B3"/>
    <w:rPr>
      <w:color w:val="0563C1" w:themeColor="hyperlink"/>
      <w:u w:val="single"/>
    </w:rPr>
  </w:style>
  <w:style w:type="character" w:styleId="UnresolvedMention">
    <w:name w:val="Unresolved Mention"/>
    <w:basedOn w:val="DefaultParagraphFont"/>
    <w:uiPriority w:val="99"/>
    <w:semiHidden/>
    <w:unhideWhenUsed/>
    <w:rsid w:val="007F39B3"/>
    <w:rPr>
      <w:color w:val="605E5C"/>
      <w:shd w:val="clear" w:color="auto" w:fill="E1DFDD"/>
    </w:rPr>
  </w:style>
  <w:style w:type="paragraph" w:styleId="Header">
    <w:name w:val="header"/>
    <w:basedOn w:val="Normal"/>
    <w:link w:val="HeaderChar"/>
    <w:uiPriority w:val="99"/>
    <w:unhideWhenUsed/>
    <w:rsid w:val="00BE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549"/>
  </w:style>
  <w:style w:type="paragraph" w:styleId="Footer">
    <w:name w:val="footer"/>
    <w:basedOn w:val="Normal"/>
    <w:link w:val="FooterChar"/>
    <w:uiPriority w:val="99"/>
    <w:unhideWhenUsed/>
    <w:rsid w:val="00BE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magicmillions.com.a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1568</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Everitt</dc:creator>
  <cp:keywords/>
  <dc:description/>
  <cp:lastModifiedBy>Hannah Everitt</cp:lastModifiedBy>
  <cp:revision>2</cp:revision>
  <cp:lastPrinted>2023-11-13T22:07:00Z</cp:lastPrinted>
  <dcterms:created xsi:type="dcterms:W3CDTF">2023-11-13T23:09:00Z</dcterms:created>
  <dcterms:modified xsi:type="dcterms:W3CDTF">2023-11-13T23:09:00Z</dcterms:modified>
</cp:coreProperties>
</file>